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FF2234"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거상한</w:t>
      </w:r>
      <w:proofErr w:type="spellEnd"/>
      <w:r>
        <w:rPr>
          <w:rFonts w:hint="eastAsia"/>
        </w:rPr>
        <w:t xml:space="preserve"> 혼돈의 중력 </w:t>
      </w:r>
      <w:proofErr w:type="spellStart"/>
      <w:r>
        <w:rPr>
          <w:rFonts w:hint="eastAsia"/>
        </w:rPr>
        <w:t>디아볼로스</w:t>
      </w:r>
      <w:proofErr w:type="spellEnd"/>
    </w:p>
    <w:p w:rsidR="00FF2234" w:rsidRDefault="00FF2234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슬라브 신화</w:t>
      </w:r>
    </w:p>
    <w:p w:rsidR="00FF2234" w:rsidRDefault="00FF2234"/>
    <w:p w:rsidR="00FF2234" w:rsidRDefault="00FF2234">
      <w:r>
        <w:rPr>
          <w:rFonts w:hint="eastAsia"/>
        </w:rPr>
        <w:t xml:space="preserve">루마니아에서 최초의 </w:t>
      </w:r>
      <w:proofErr w:type="spellStart"/>
      <w:r>
        <w:rPr>
          <w:rFonts w:hint="eastAsia"/>
        </w:rPr>
        <w:t>악마들중</w:t>
      </w:r>
      <w:proofErr w:type="spellEnd"/>
      <w:r>
        <w:rPr>
          <w:rFonts w:hint="eastAsia"/>
        </w:rPr>
        <w:t xml:space="preserve"> 하나 </w:t>
      </w:r>
      <w:proofErr w:type="spellStart"/>
      <w:r>
        <w:rPr>
          <w:rFonts w:hint="eastAsia"/>
        </w:rPr>
        <w:t>듐네제울이나</w:t>
      </w:r>
      <w:proofErr w:type="spellEnd"/>
      <w:r>
        <w:rPr>
          <w:rFonts w:hint="eastAsia"/>
        </w:rPr>
        <w:t xml:space="preserve"> 천사들과 대비되는 존재자 무조건 어리석은 자는 피나 박쥐로 물들이는 성격</w:t>
      </w:r>
    </w:p>
    <w:p w:rsidR="00FF2234" w:rsidRDefault="00FF2234"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전형적 마귀의 모습이지만</w:t>
      </w:r>
    </w:p>
    <w:p w:rsidR="00FF2234" w:rsidRDefault="00FF2234"/>
    <w:p w:rsidR="00FF2234" w:rsidRPr="00FF2234" w:rsidRDefault="00FF2234">
      <w:pPr>
        <w:rPr>
          <w:rFonts w:hint="eastAsia"/>
        </w:rPr>
      </w:pPr>
      <w:proofErr w:type="spellStart"/>
      <w:r>
        <w:rPr>
          <w:rFonts w:hint="eastAsia"/>
        </w:rPr>
        <w:t>죽은자의</w:t>
      </w:r>
      <w:proofErr w:type="spellEnd"/>
      <w:r>
        <w:rPr>
          <w:rFonts w:hint="eastAsia"/>
        </w:rPr>
        <w:t xml:space="preserve"> 엄정(</w:t>
      </w:r>
      <w:proofErr w:type="spellStart"/>
      <w:r>
        <w:rPr>
          <w:rFonts w:hint="eastAsia"/>
        </w:rPr>
        <w:t>디아볼릭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드레셔</w:t>
      </w:r>
      <w:proofErr w:type="spellEnd"/>
      <w:r>
        <w:rPr>
          <w:rFonts w:hint="eastAsia"/>
        </w:rPr>
        <w:t>)</w:t>
      </w:r>
      <w:bookmarkStart w:id="0" w:name="_GoBack"/>
      <w:bookmarkEnd w:id="0"/>
    </w:p>
    <w:sectPr w:rsidR="00FF2234" w:rsidRPr="00FF22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34"/>
    <w:rsid w:val="001C3B7F"/>
    <w:rsid w:val="00334CC5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C204"/>
  <w15:chartTrackingRefBased/>
  <w15:docId w15:val="{10242391-CA6D-4119-B0E2-1E3DFE1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2019-10-14T10:20:00Z</dcterms:created>
  <dcterms:modified xsi:type="dcterms:W3CDTF">2019-10-14T11:00:00Z</dcterms:modified>
</cp:coreProperties>
</file>